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A6" w:rsidRPr="004342BD" w:rsidRDefault="00D83DA6" w:rsidP="00D83D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2B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</w:t>
      </w:r>
      <w:r>
        <w:rPr>
          <w:rFonts w:ascii="Times New Roman" w:hAnsi="Times New Roman" w:cs="Times New Roman"/>
          <w:sz w:val="28"/>
          <w:szCs w:val="28"/>
        </w:rPr>
        <w:t xml:space="preserve">е                            «Детский сад №7 «Солнышко» им. Д.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83DA6" w:rsidRPr="004342BD" w:rsidRDefault="00D83DA6" w:rsidP="00D83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DA6" w:rsidRPr="004342BD" w:rsidRDefault="00D83DA6" w:rsidP="00D83DA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3DA6" w:rsidRDefault="00D83DA6" w:rsidP="00D83DA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3DA6" w:rsidRDefault="00D83DA6" w:rsidP="00A71BA9">
      <w:pPr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Конспект </w:t>
      </w:r>
      <w:r w:rsidR="00A71BA9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занятия по познавательному развитию  для детей старшего дошкольного возраста </w:t>
      </w:r>
    </w:p>
    <w:p w:rsidR="00D83DA6" w:rsidRPr="004342BD" w:rsidRDefault="00A71BA9" w:rsidP="00A71BA9">
      <w:pPr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На тему «Русская изба»</w:t>
      </w:r>
    </w:p>
    <w:p w:rsidR="00D83DA6" w:rsidRDefault="00D83DA6" w:rsidP="00D83DA6"/>
    <w:p w:rsidR="00D83DA6" w:rsidRDefault="00D83DA6" w:rsidP="00D83DA6"/>
    <w:p w:rsidR="00D83DA6" w:rsidRDefault="00D83DA6" w:rsidP="00D83DA6">
      <w:r w:rsidRPr="00D83DA6">
        <w:drawing>
          <wp:inline distT="0" distB="0" distL="0" distR="0" wp14:anchorId="3AB4AA99" wp14:editId="40017D22">
            <wp:extent cx="5282578" cy="270510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131" cy="270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DA6" w:rsidRDefault="00D83DA6" w:rsidP="00D83DA6"/>
    <w:p w:rsidR="00D83DA6" w:rsidRDefault="00D83DA6" w:rsidP="00D83DA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Составила: воспитатель</w:t>
      </w:r>
      <w:r w:rsidRPr="00404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DA6" w:rsidRDefault="00D83DA6" w:rsidP="00D83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D83DA6" w:rsidRDefault="00D83DA6" w:rsidP="00D83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DA6" w:rsidRDefault="00D83DA6" w:rsidP="00D83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DA6" w:rsidRDefault="00D83DA6" w:rsidP="00D83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DA6" w:rsidRDefault="00D83DA6" w:rsidP="00D83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Баграмово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5F6" w:rsidRPr="000A05F6" w:rsidRDefault="000A05F6" w:rsidP="00D83DA6">
      <w:pPr>
        <w:rPr>
          <w:rFonts w:ascii="Times New Roman" w:hAnsi="Times New Roman" w:cs="Times New Roman"/>
          <w:sz w:val="28"/>
          <w:szCs w:val="28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 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представлений о жизни и быте русского народа, о его традициях.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Продолжать знакомить детей с традициями русского народа, с русской избой - жилищем крестьянской семьи.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Развивать умение рассматривать предметы домашнего обихода, отмечать их пользу и красоту.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Воспитывать интерес к истории России, вызвать эмоциональный отклик.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Развить интерес к русскому фольклору, народным традициям.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Формировать эстетический вкус, творческое воображение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Материалы и оборудование: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Предметы домашнего обихода;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Мультимедийная система;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Клейкие основы для коврика из двустороннего скотча, отрезки атласных лент разных цветов.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Интеграция с другими образовательными областями: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Социально-коммуникативное развитие;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Речевое развитие;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Художественно-эстетическое развитие.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* Чтение русских народных сказок, пословиц, загадок, </w:t>
      </w:r>
      <w:proofErr w:type="spell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потешек</w:t>
      </w:r>
      <w:proofErr w:type="spellEnd"/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Рассматривание иллюстраций к русским народным сказкам.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Разучивание хороводных песен, русских народных игр, танцев.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Словарная работ</w:t>
      </w:r>
      <w:r w:rsidRPr="000A05F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[/i]а:</w:t>
      </w: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изба, печь, чугунок, ухват, лавка, кувшин, самовар, ковш, прялка, половица.</w:t>
      </w:r>
      <w:proofErr w:type="gramEnd"/>
    </w:p>
    <w:p w:rsidR="00310BC2" w:rsidRDefault="00310BC2" w:rsidP="000A05F6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F43DC3"/>
          <w:sz w:val="39"/>
          <w:szCs w:val="39"/>
          <w:lang w:eastAsia="ru-RU"/>
        </w:rPr>
      </w:pPr>
    </w:p>
    <w:p w:rsidR="00310BC2" w:rsidRDefault="00310BC2" w:rsidP="000A05F6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F43DC3"/>
          <w:sz w:val="39"/>
          <w:szCs w:val="39"/>
          <w:lang w:eastAsia="ru-RU"/>
        </w:rPr>
      </w:pPr>
    </w:p>
    <w:p w:rsidR="00310BC2" w:rsidRDefault="00310BC2" w:rsidP="000A05F6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F43DC3"/>
          <w:sz w:val="39"/>
          <w:szCs w:val="39"/>
          <w:lang w:eastAsia="ru-RU"/>
        </w:rPr>
      </w:pPr>
    </w:p>
    <w:p w:rsidR="00310BC2" w:rsidRDefault="00310BC2" w:rsidP="000A05F6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F43DC3"/>
          <w:sz w:val="39"/>
          <w:szCs w:val="39"/>
          <w:lang w:eastAsia="ru-RU"/>
        </w:rPr>
      </w:pPr>
    </w:p>
    <w:p w:rsidR="000A05F6" w:rsidRPr="000A05F6" w:rsidRDefault="000A05F6" w:rsidP="000A05F6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F43DC3"/>
          <w:sz w:val="39"/>
          <w:szCs w:val="39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F43DC3"/>
          <w:sz w:val="39"/>
          <w:szCs w:val="39"/>
          <w:lang w:eastAsia="ru-RU"/>
        </w:rPr>
        <w:t>Содержание НОД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Здравствуйте ребята! Какие вы красивые, нарядные. Что э</w:t>
      </w:r>
      <w:r w:rsidR="00310B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за костюмы у меня такой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="00310B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Русский народный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Молодцы какие! Мы живём в великой стране. Как она называется?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Россия.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Верно. В России много талантливых людей и интересных мест. Вы сегодня отправитесь в необычное путешествие, а поможет вам в этом клубочек.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Ребёнок: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катись, катись клубочек по лесам и по долам. Приведи ты нас клубочек в город к русским мастерам.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Музыка. (В гостях у сказки)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змейкой идут по залу и подходят к избе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Клубочек, да не простой, волшебный. Давайте посмотрим, куда он нас привел? Посмотрите, как много здесь интересных вещей. Где мы?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русской избе.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почему вы решили, что это русская изба?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(Ответы детей)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избе большую часть комнаты занимала печка. С нею связан весь быт, вся жизнь наших предков. Для чего нужна, была печка в избе?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 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Печка обогревала избу, в ней пекли хлеб, готовили еду, возле печки сушили одежду, обувь, на печи спали.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какую еду готовили в печи?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Варили щи, кашу, пекли пироги, хлеб, сушили грибы и ягоды.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какую кашу вы любите?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</w:t>
      </w:r>
      <w:proofErr w:type="gram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манную</w:t>
      </w:r>
      <w:proofErr w:type="gram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гречневую, рисовую, пшенную, овсяную).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давайте с вами поиграем.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Игра. </w:t>
      </w:r>
      <w:proofErr w:type="gramStart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Сорока-белобока</w:t>
      </w:r>
      <w:proofErr w:type="gramEnd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Сорока-белобока</w:t>
      </w:r>
      <w:proofErr w:type="gram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(взмахи скрещенными ладонями)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Печку топила (ладони вверх, движение вперед,</w:t>
      </w:r>
      <w:proofErr w:type="gramEnd"/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Кашу варила (на ладошке пальчиком круговые движения)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порог скакала (хлопки в ладоши)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Гостей созывала (поклон)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Гости не бывали (грозим правым пальчиком)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Каши не едали (грозим левым пальчиком)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 своим деткам раздала (показать 5 пальцев, загибаем по очереди)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Этому дала (загибаем мизинчик)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Этому дала (загибаем </w:t>
      </w:r>
      <w:proofErr w:type="gram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безымянный</w:t>
      </w:r>
      <w:proofErr w:type="gram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Этому дала (загибаем </w:t>
      </w:r>
      <w:proofErr w:type="gram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</w:t>
      </w:r>
      <w:proofErr w:type="gram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этому дала (загибаем </w:t>
      </w:r>
      <w:proofErr w:type="gram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указательный</w:t>
      </w:r>
      <w:proofErr w:type="gram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этому ничего не дала (покручиваем верхнюю фалангу большого пальца)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Ты, молодец-удалец, печку не топил, кашу не варил (постукиваем по большому пальчику)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Шу-у-у-у прочь лети (поднимаем руки вверх)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тебе ничего (разводим руки в стороны).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и я пока вас в гости поджидала, насеяла муки, тесто замесила, пирогов напекла, да кашу в печь поставила. А в чем я приготовила кашу?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чугунке.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Верно. В чугунке. В чугунке готовили кашу, парили целебные травы. А как же мне чугунок из печки-то достать? Он ведь горячий!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С помощью ухвата.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Верно. Ухват-это деревянная палка с надетой на ней металлической рогаткой. Вот он за печкой стоит. Давайте попробуем достать чугунок из печки. </w:t>
      </w:r>
      <w:proofErr w:type="gram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(Один ребенок подходит и достает ухватом чугунок.</w:t>
      </w:r>
      <w:proofErr w:type="gramEnd"/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 левом углу от печки всегда стоял стол. На столе хлеб с солью. Около него простые длинные скамейки - лавки.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угол назывался «красным», т. е. красивым. Здесь принимали гостей хлебом и солью. Давайте подойдем к столу и посмотрим, что же есть на нашем столе?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кувшин, самовар, ковш, ложки, стаканы.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посмотрите, из какого материала сделана посуда?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дерева.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Обратите внимание, как украшена посуда. Она украшена росписью. Ребята, что изображала роспись на посуде?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посуде изображали солнышко, травку, ягодки.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Воспитатель: 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Видите, какие у нас ложки расписные. А для чего кроме еды люди еще использовали ложки?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чтобы на них играть.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(слайды лошадей в упряжке)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и мы с вами сейчас поиграем на ложках. В старину люди любили кататься на лошадях. В упряжке была одна, две или три лошади – тройка лошадей. Приготовьтесь и вы скакать на лошадке.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 Е. Железнова)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Едем</w:t>
      </w:r>
      <w:proofErr w:type="gram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едем</w:t>
      </w:r>
      <w:proofErr w:type="spell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лошадке (ударяем ложками по </w:t>
      </w:r>
      <w:proofErr w:type="spell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коленочкам</w:t>
      </w:r>
      <w:proofErr w:type="spell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Но-но-но, (ударяем ложками друг о друга)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Рады </w:t>
      </w:r>
      <w:proofErr w:type="spell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рады</w:t>
      </w:r>
      <w:proofErr w:type="spell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прокатиться (по коленочкам</w:t>
      </w:r>
      <w:proofErr w:type="gram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0</w:t>
      </w:r>
      <w:proofErr w:type="gramEnd"/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Но-но-но (друг о друга)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Звонко цокают копытца (по </w:t>
      </w:r>
      <w:proofErr w:type="spell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коленочкам</w:t>
      </w:r>
      <w:proofErr w:type="spell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Но-но-но (друг о друга)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посмотрите, что же еще есть у нас в избе? Что это за предмет?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Прялка.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Правильно. Ребята. С ее помощью люди пряли пряжу. Посмотрите, как это делали.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видеослайд</w:t>
      </w:r>
      <w:proofErr w:type="spellEnd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знаете поговорки о прялке, расскажите их.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Без прялки – не пряха,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иглы – не портной!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ленивой пряхи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про себя рубахи!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рубаху нам соткать,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пряжу намотать!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Воспитаттель</w:t>
      </w:r>
      <w:proofErr w:type="spellEnd"/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Люди в старину много работали. Готовы ли вы потрудиться?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Да!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(просит детей занять места за столами). </w:t>
      </w:r>
      <w:proofErr w:type="gram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весны до осени все трудились в поле, а зимними вечерами занимались рукоделием: вышивали красивые рушники, так раньше называли полотенца (показ рушников, вязали скатерти (показ скатерти, некоторые 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умельцы ткали половики, которые назывались половицы.</w:t>
      </w:r>
      <w:proofErr w:type="gram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Посмотрите, в нашей избе на полу лежат половицы.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половицы)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Сегодня мы с вами попробуем изготовить половицу и украсим ею нашу избу. На ваших столах лежат клейкие заготовки и отрезки из разноцветных ленточек.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-Посмотрите, как я буду делать свою половицу. </w:t>
      </w: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воспитателя). 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Укладывайте ленточки на клейкую основу, чередуя цвета. Например, красный, розовый, фиолетовый, красный, розовый, фиолетовый и так далее. Следите, чтобы края ленточек образовывали ровный край.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приступайте к работе.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Музыка. 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spell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Порушка-Параня</w:t>
      </w:r>
      <w:proofErr w:type="spell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изготавливают половицу, воспитатель следит за процессом работы, помогает в случае необходимости)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 какие красивые половицы у нас получились. Посмотрите ребятки, как украсила половица нашу русскую избу, как стало уютно в доме, красиво.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в старину люди много трудились, но и поиграть тоже любили. Давайте встанем в круг и вспомним русскую народную игру «</w:t>
      </w:r>
      <w:proofErr w:type="spell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Никанориха</w:t>
      </w:r>
      <w:proofErr w:type="spell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 считалке выбирают «козлика» и «</w:t>
      </w:r>
      <w:proofErr w:type="spellStart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Никанориху</w:t>
      </w:r>
      <w:proofErr w:type="spellEnd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». Дети стоят парами, взявшись за руки. «Козлик» быстро идет между ними, а «</w:t>
      </w:r>
      <w:proofErr w:type="spellStart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Никанориха</w:t>
      </w:r>
      <w:proofErr w:type="spellEnd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 - за ним, помахивая прутиком.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поют: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proofErr w:type="spell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Никанориха</w:t>
      </w:r>
      <w:proofErr w:type="spell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гусей пасла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Запустила в огород козла,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Никанориха</w:t>
      </w:r>
      <w:proofErr w:type="spell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ругается,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козел – то улыбается»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Дети разбегаются, а </w:t>
      </w:r>
      <w:proofErr w:type="spellStart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Никанориха</w:t>
      </w:r>
      <w:proofErr w:type="spellEnd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стоит</w:t>
      </w:r>
      <w:proofErr w:type="gramEnd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ругает «козлика». </w:t>
      </w:r>
      <w:proofErr w:type="gramStart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После того, как музыка кончается (или по хлопку, дети снова встают парами.</w:t>
      </w:r>
      <w:proofErr w:type="gramEnd"/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Тому, кто остается без пары, говорят: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«Раз, два, три – козлик ты!» </w:t>
      </w:r>
      <w:r w:rsidRPr="000A05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Оставшийся ребенок становится «козликом», игра продолжается.</w:t>
      </w:r>
    </w:p>
    <w:p w:rsidR="000A05F6" w:rsidRPr="000A05F6" w:rsidRDefault="000A05F6" w:rsidP="000A05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Ребята, а сейчас мы с вами вспомним все, что узнали на сегодняшнем занятии. Я раздам каждому из вас по одному предмету и буду задавать вопросы. А вы должны догадаться, о каком предмете идет речь. </w:t>
      </w:r>
      <w:proofErr w:type="gram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этот предмет находится у вас в руках, то вы должны будете 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правильно разместить его в этой избушке (на магнитной доске изображение избы изнутри.</w:t>
      </w:r>
      <w:proofErr w:type="gram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могут прикрепить </w:t>
      </w:r>
      <w:proofErr w:type="spellStart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магитные</w:t>
      </w:r>
      <w:proofErr w:type="spellEnd"/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картинки с изображением старинных предметов)</w:t>
      </w:r>
      <w:proofErr w:type="gramEnd"/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Что занимало главное место в избе? (Печь)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В какой посуде готовили еду? (чугунок)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С помощью чего доставали чугунок из печи? (Ухват)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Где собиралась семья за обедом? (Стол.)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На чем сидели? (лавка, скамейка)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 Из чего пили чай? (Самовар)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7) Ими едят и на них играют (Ложки)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8) Глиняная посуда для молока (Кувшин)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9) Украшает пол в избе (коврик, половица)</w:t>
      </w:r>
    </w:p>
    <w:p w:rsidR="000A05F6" w:rsidRPr="000A05F6" w:rsidRDefault="000A05F6" w:rsidP="000A05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10) С ее помощью пряли нитки (прялка)</w:t>
      </w:r>
    </w:p>
    <w:p w:rsidR="000A05F6" w:rsidRPr="000A05F6" w:rsidRDefault="000A05F6" w:rsidP="00310B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05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0A05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Молодцы ребята! Вы хорошо все запомни</w:t>
      </w:r>
      <w:r w:rsidR="00310B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ли! </w:t>
      </w:r>
    </w:p>
    <w:p w:rsidR="003738E4" w:rsidRDefault="003738E4"/>
    <w:sectPr w:rsidR="003738E4" w:rsidSect="00310BC2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F6"/>
    <w:rsid w:val="000A05F6"/>
    <w:rsid w:val="00310BC2"/>
    <w:rsid w:val="003738E4"/>
    <w:rsid w:val="00A71BA9"/>
    <w:rsid w:val="00D8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0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05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05F6"/>
    <w:rPr>
      <w:i/>
      <w:iCs/>
    </w:rPr>
  </w:style>
  <w:style w:type="character" w:styleId="a5">
    <w:name w:val="Strong"/>
    <w:basedOn w:val="a0"/>
    <w:uiPriority w:val="22"/>
    <w:qFormat/>
    <w:rsid w:val="000A05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0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05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05F6"/>
    <w:rPr>
      <w:i/>
      <w:iCs/>
    </w:rPr>
  </w:style>
  <w:style w:type="character" w:styleId="a5">
    <w:name w:val="Strong"/>
    <w:basedOn w:val="a0"/>
    <w:uiPriority w:val="22"/>
    <w:qFormat/>
    <w:rsid w:val="000A05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Ковряков</dc:creator>
  <cp:lastModifiedBy>Андрей Ковряков</cp:lastModifiedBy>
  <cp:revision>2</cp:revision>
  <dcterms:created xsi:type="dcterms:W3CDTF">2024-03-12T05:39:00Z</dcterms:created>
  <dcterms:modified xsi:type="dcterms:W3CDTF">2024-03-12T07:20:00Z</dcterms:modified>
</cp:coreProperties>
</file>